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2593" w14:textId="77777777" w:rsidR="00C95A1D" w:rsidRDefault="00424975" w:rsidP="000375D1">
      <w:pPr>
        <w:rPr>
          <w:b/>
        </w:rPr>
      </w:pPr>
      <w:r>
        <w:rPr>
          <w:b/>
          <w:noProof/>
        </w:rPr>
        <w:drawing>
          <wp:inline distT="0" distB="0" distL="0" distR="0" wp14:anchorId="2EFF0271" wp14:editId="080D80A5">
            <wp:extent cx="1518228" cy="542925"/>
            <wp:effectExtent l="0" t="0" r="6350" b="0"/>
            <wp:docPr id="1" name="Picture 1" descr="C:\Users\Carolyn.Kern\AppData\Local\Microsoft\Windows\Temporary Internet Files\Content.Outlook\ZXV5Y81E\LOGO-PBN-Delray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yn.Kern\AppData\Local\Microsoft\Windows\Temporary Internet Files\Content.Outlook\ZXV5Y81E\LOGO-PBN-Delray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34" cy="57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5D1">
        <w:rPr>
          <w:b/>
        </w:rPr>
        <w:t xml:space="preserve">                     </w:t>
      </w:r>
    </w:p>
    <w:p w14:paraId="48A6BFBF" w14:textId="79CFDC79" w:rsidR="00C95A1D" w:rsidRDefault="00C95A1D" w:rsidP="000375D1">
      <w:pPr>
        <w:rPr>
          <w:b/>
        </w:rPr>
      </w:pPr>
    </w:p>
    <w:p w14:paraId="6B6E4101" w14:textId="668AD7E9" w:rsidR="00B27515" w:rsidRDefault="00F85A67" w:rsidP="00274CEB">
      <w:pPr>
        <w:rPr>
          <w:b/>
        </w:rPr>
      </w:pPr>
      <w:r>
        <w:rPr>
          <w:b/>
        </w:rPr>
        <w:t>Delray Medical Center Patient</w:t>
      </w:r>
    </w:p>
    <w:p w14:paraId="7B1A34A8" w14:textId="4101C426" w:rsidR="00F85A67" w:rsidRDefault="00F85A67" w:rsidP="00274CEB">
      <w:pPr>
        <w:rPr>
          <w:b/>
        </w:rPr>
      </w:pPr>
      <w:r>
        <w:rPr>
          <w:b/>
        </w:rPr>
        <w:t>On behalf of Delray Medical Center, I’d like to thank you for choosing us for your upcoming surgery.</w:t>
      </w:r>
    </w:p>
    <w:p w14:paraId="7BCEC1BD" w14:textId="3BF985A4" w:rsidR="00F85A67" w:rsidRDefault="00F85A67" w:rsidP="00274CEB">
      <w:pPr>
        <w:rPr>
          <w:b/>
        </w:rPr>
      </w:pPr>
      <w:r>
        <w:rPr>
          <w:b/>
        </w:rPr>
        <w:t>Your care and health are very important to us and we are committed to providing you with the best possibl</w:t>
      </w:r>
      <w:r w:rsidR="00CB1A2B">
        <w:rPr>
          <w:b/>
        </w:rPr>
        <w:t>e care</w:t>
      </w:r>
      <w:r>
        <w:rPr>
          <w:b/>
        </w:rPr>
        <w:t xml:space="preserve"> so that you have a safe recovery and can return to the activities you enjoy as soon as possible. </w:t>
      </w:r>
    </w:p>
    <w:p w14:paraId="36CE97F5" w14:textId="7787E473" w:rsidR="00215E75" w:rsidRDefault="00215E75" w:rsidP="00274CEB">
      <w:pPr>
        <w:rPr>
          <w:b/>
          <w:bCs/>
        </w:rPr>
      </w:pPr>
      <w:r w:rsidRPr="00215E75">
        <w:rPr>
          <w:b/>
          <w:bCs/>
        </w:rPr>
        <w:t xml:space="preserve">Research has shown that understanding your surgery and actively participating in the whole process positively impacts your recovery and helps you achieve the results you want and expect. </w:t>
      </w:r>
      <w:r w:rsidR="00CB1A2B">
        <w:rPr>
          <w:b/>
          <w:bCs/>
        </w:rPr>
        <w:t xml:space="preserve">As you prepare for surgery, you may have a lot of questions. </w:t>
      </w:r>
      <w:r w:rsidRPr="00215E75">
        <w:rPr>
          <w:b/>
          <w:bCs/>
        </w:rPr>
        <w:t xml:space="preserve">This </w:t>
      </w:r>
      <w:r>
        <w:rPr>
          <w:b/>
          <w:bCs/>
        </w:rPr>
        <w:t>video</w:t>
      </w:r>
      <w:r w:rsidRPr="00215E75">
        <w:rPr>
          <w:b/>
          <w:bCs/>
        </w:rPr>
        <w:t xml:space="preserve"> is full of important information that will help you prepare for </w:t>
      </w:r>
      <w:r w:rsidR="007028CD" w:rsidRPr="00215E75">
        <w:rPr>
          <w:b/>
          <w:bCs/>
        </w:rPr>
        <w:t>surgery</w:t>
      </w:r>
      <w:r w:rsidR="007028CD">
        <w:rPr>
          <w:b/>
          <w:bCs/>
        </w:rPr>
        <w:t>. W</w:t>
      </w:r>
      <w:r w:rsidR="00C33639">
        <w:rPr>
          <w:b/>
          <w:bCs/>
        </w:rPr>
        <w:t>e</w:t>
      </w:r>
      <w:r w:rsidR="00CB1A2B">
        <w:rPr>
          <w:b/>
          <w:bCs/>
        </w:rPr>
        <w:t xml:space="preserve"> </w:t>
      </w:r>
      <w:r w:rsidR="001A5ACD">
        <w:rPr>
          <w:b/>
          <w:bCs/>
        </w:rPr>
        <w:t xml:space="preserve">also </w:t>
      </w:r>
      <w:r w:rsidR="009A29DB">
        <w:rPr>
          <w:b/>
          <w:bCs/>
        </w:rPr>
        <w:t xml:space="preserve">discuss </w:t>
      </w:r>
      <w:r w:rsidR="00CB1A2B">
        <w:rPr>
          <w:b/>
          <w:bCs/>
        </w:rPr>
        <w:t>what to expect during and after your stay</w:t>
      </w:r>
      <w:r w:rsidRPr="00215E75">
        <w:rPr>
          <w:b/>
          <w:bCs/>
        </w:rPr>
        <w:t xml:space="preserve">. We encourage you to </w:t>
      </w:r>
      <w:r>
        <w:rPr>
          <w:b/>
          <w:bCs/>
        </w:rPr>
        <w:t>watch the video</w:t>
      </w:r>
      <w:r w:rsidRPr="00215E75">
        <w:rPr>
          <w:b/>
          <w:bCs/>
        </w:rPr>
        <w:t xml:space="preserve"> carefully. If you or </w:t>
      </w:r>
      <w:r w:rsidR="001E5D08">
        <w:rPr>
          <w:b/>
          <w:bCs/>
        </w:rPr>
        <w:t xml:space="preserve">your support </w:t>
      </w:r>
      <w:r w:rsidR="007028CD">
        <w:rPr>
          <w:b/>
          <w:bCs/>
        </w:rPr>
        <w:t>team</w:t>
      </w:r>
      <w:r w:rsidR="001E5D08">
        <w:rPr>
          <w:b/>
          <w:bCs/>
        </w:rPr>
        <w:t xml:space="preserve"> </w:t>
      </w:r>
      <w:r w:rsidRPr="00215E75">
        <w:rPr>
          <w:b/>
          <w:bCs/>
        </w:rPr>
        <w:t>h</w:t>
      </w:r>
      <w:r w:rsidR="001E5D08">
        <w:rPr>
          <w:b/>
          <w:bCs/>
        </w:rPr>
        <w:t>a</w:t>
      </w:r>
      <w:r w:rsidR="007028CD">
        <w:rPr>
          <w:b/>
          <w:bCs/>
        </w:rPr>
        <w:t>ve</w:t>
      </w:r>
      <w:r w:rsidR="001E5D08">
        <w:rPr>
          <w:b/>
          <w:bCs/>
        </w:rPr>
        <w:t xml:space="preserve"> </w:t>
      </w:r>
      <w:r w:rsidR="00945C33">
        <w:rPr>
          <w:b/>
          <w:bCs/>
        </w:rPr>
        <w:t>further</w:t>
      </w:r>
      <w:r w:rsidRPr="00215E75">
        <w:rPr>
          <w:b/>
          <w:bCs/>
        </w:rPr>
        <w:t xml:space="preserve"> questions</w:t>
      </w:r>
      <w:r>
        <w:rPr>
          <w:b/>
          <w:bCs/>
        </w:rPr>
        <w:t xml:space="preserve"> after watching this </w:t>
      </w:r>
      <w:r w:rsidR="00251C9F">
        <w:rPr>
          <w:b/>
          <w:bCs/>
        </w:rPr>
        <w:t>video,</w:t>
      </w:r>
      <w:r>
        <w:rPr>
          <w:b/>
          <w:bCs/>
        </w:rPr>
        <w:t xml:space="preserve"> please reach out to me or contact </w:t>
      </w:r>
      <w:r w:rsidR="009D6683">
        <w:rPr>
          <w:b/>
          <w:bCs/>
        </w:rPr>
        <w:t>your</w:t>
      </w:r>
      <w:r w:rsidRPr="00215E75">
        <w:rPr>
          <w:b/>
          <w:bCs/>
        </w:rPr>
        <w:t xml:space="preserve"> surgeon</w:t>
      </w:r>
      <w:r>
        <w:rPr>
          <w:b/>
          <w:bCs/>
        </w:rPr>
        <w:t>’s office</w:t>
      </w:r>
      <w:r w:rsidRPr="00215E75">
        <w:rPr>
          <w:b/>
          <w:bCs/>
        </w:rPr>
        <w:t>.</w:t>
      </w:r>
    </w:p>
    <w:p w14:paraId="07AB497E" w14:textId="350C2AB9" w:rsidR="003E6A6C" w:rsidRDefault="003050C4" w:rsidP="00274CEB">
      <w:pPr>
        <w:rPr>
          <w:b/>
          <w:bCs/>
        </w:rPr>
      </w:pPr>
      <w:r>
        <w:rPr>
          <w:b/>
          <w:bCs/>
        </w:rPr>
        <w:t xml:space="preserve">Please </w:t>
      </w:r>
      <w:r w:rsidR="00B27515">
        <w:rPr>
          <w:b/>
          <w:bCs/>
        </w:rPr>
        <w:t xml:space="preserve">copy the video link into your browser to begin watching the class.  The video is just over 30 minutes long. </w:t>
      </w:r>
    </w:p>
    <w:bookmarkStart w:id="0" w:name="_Hlk146187498"/>
    <w:p w14:paraId="2828ABE5" w14:textId="77777777" w:rsidR="00B27515" w:rsidRPr="00B27515" w:rsidRDefault="00B27515" w:rsidP="00B27515">
      <w:pPr>
        <w:rPr>
          <w:rFonts w:eastAsia="Times New Roman"/>
        </w:rPr>
      </w:pPr>
      <w:r w:rsidRPr="00B27515">
        <w:rPr>
          <w:rFonts w:eastAsia="Times New Roman"/>
        </w:rPr>
        <w:fldChar w:fldCharType="begin"/>
      </w:r>
      <w:r w:rsidRPr="00B27515">
        <w:rPr>
          <w:rFonts w:eastAsia="Times New Roman"/>
        </w:rPr>
        <w:instrText xml:space="preserve"> HYPERLINK "https://urldefense.com/v3/__https:/youtu.be/jrpMGE9fWQo?si=zjwQy500NspCjIQa__;!!AKy3WxY!9ePRSlrrV12itixOTvrJEdp_zKPRNs78bwhDKrbi-YUWg6cUv13SeU_I-VphNzDv3Xk2JlIPIjLKevAN$" </w:instrText>
      </w:r>
      <w:r w:rsidRPr="00B27515">
        <w:rPr>
          <w:rFonts w:eastAsia="Times New Roman"/>
        </w:rPr>
      </w:r>
      <w:r w:rsidRPr="00B27515">
        <w:rPr>
          <w:rFonts w:eastAsia="Times New Roman"/>
        </w:rPr>
        <w:fldChar w:fldCharType="separate"/>
      </w:r>
      <w:r w:rsidRPr="00B27515">
        <w:rPr>
          <w:rFonts w:eastAsia="Times New Roman"/>
          <w:color w:val="0000FF"/>
          <w:u w:val="single"/>
        </w:rPr>
        <w:t>https://</w:t>
      </w:r>
      <w:proofErr w:type="spellStart"/>
      <w:r w:rsidRPr="00B27515">
        <w:rPr>
          <w:rFonts w:eastAsia="Times New Roman"/>
          <w:color w:val="0000FF"/>
          <w:u w:val="single"/>
        </w:rPr>
        <w:t>youtu.be</w:t>
      </w:r>
      <w:proofErr w:type="spellEnd"/>
      <w:r w:rsidRPr="00B27515">
        <w:rPr>
          <w:rFonts w:eastAsia="Times New Roman"/>
          <w:color w:val="0000FF"/>
          <w:u w:val="single"/>
        </w:rPr>
        <w:t>/</w:t>
      </w:r>
      <w:proofErr w:type="spellStart"/>
      <w:r w:rsidRPr="00B27515">
        <w:rPr>
          <w:rFonts w:eastAsia="Times New Roman"/>
          <w:color w:val="0000FF"/>
          <w:u w:val="single"/>
        </w:rPr>
        <w:t>jrpMGE9fWQo?si</w:t>
      </w:r>
      <w:proofErr w:type="spellEnd"/>
      <w:r w:rsidRPr="00B27515">
        <w:rPr>
          <w:rFonts w:eastAsia="Times New Roman"/>
          <w:color w:val="0000FF"/>
          <w:u w:val="single"/>
        </w:rPr>
        <w:t>=</w:t>
      </w:r>
      <w:proofErr w:type="spellStart"/>
      <w:r w:rsidRPr="00B27515">
        <w:rPr>
          <w:rFonts w:eastAsia="Times New Roman"/>
          <w:color w:val="0000FF"/>
          <w:u w:val="single"/>
        </w:rPr>
        <w:t>zjwQy500NspCjIQa</w:t>
      </w:r>
      <w:proofErr w:type="spellEnd"/>
      <w:r w:rsidRPr="00B27515">
        <w:rPr>
          <w:rFonts w:eastAsia="Times New Roman"/>
        </w:rPr>
        <w:fldChar w:fldCharType="end"/>
      </w:r>
    </w:p>
    <w:bookmarkEnd w:id="0"/>
    <w:p w14:paraId="510EA291" w14:textId="67DBA6AC" w:rsidR="000E6383" w:rsidRDefault="000E6383" w:rsidP="00274CEB">
      <w:pPr>
        <w:rPr>
          <w:b/>
          <w:bCs/>
        </w:rPr>
      </w:pPr>
    </w:p>
    <w:p w14:paraId="78C82524" w14:textId="0383B178" w:rsidR="00215E75" w:rsidRPr="00215E75" w:rsidRDefault="00215E75" w:rsidP="00274CEB">
      <w:pPr>
        <w:rPr>
          <w:b/>
          <w:bCs/>
        </w:rPr>
      </w:pPr>
      <w:r w:rsidRPr="00215E75">
        <w:rPr>
          <w:b/>
          <w:bCs/>
        </w:rPr>
        <w:t xml:space="preserve"> Again, thank you for choosing </w:t>
      </w:r>
      <w:r>
        <w:rPr>
          <w:b/>
          <w:bCs/>
        </w:rPr>
        <w:t xml:space="preserve">Delray Medical Center </w:t>
      </w:r>
      <w:r w:rsidRPr="00215E75">
        <w:rPr>
          <w:b/>
          <w:bCs/>
        </w:rPr>
        <w:t xml:space="preserve">for your care. </w:t>
      </w:r>
    </w:p>
    <w:p w14:paraId="6C3DBD87" w14:textId="77777777" w:rsidR="00CB1A2B" w:rsidRDefault="00215E75" w:rsidP="00CB1A2B">
      <w:pPr>
        <w:spacing w:after="0"/>
        <w:rPr>
          <w:b/>
          <w:bCs/>
        </w:rPr>
      </w:pPr>
      <w:r w:rsidRPr="00215E75">
        <w:rPr>
          <w:b/>
          <w:bCs/>
        </w:rPr>
        <w:t>Sincerely,</w:t>
      </w:r>
    </w:p>
    <w:p w14:paraId="58051578" w14:textId="53045728" w:rsidR="001F504B" w:rsidRDefault="001F504B" w:rsidP="00CB1A2B">
      <w:pPr>
        <w:spacing w:after="0"/>
        <w:rPr>
          <w:b/>
          <w:bCs/>
        </w:rPr>
      </w:pPr>
      <w:r>
        <w:rPr>
          <w:b/>
          <w:bCs/>
        </w:rPr>
        <w:t>Carolyn</w:t>
      </w:r>
    </w:p>
    <w:p w14:paraId="68908D25" w14:textId="77777777" w:rsidR="00CB1A2B" w:rsidRDefault="00CB1A2B" w:rsidP="00CB1A2B">
      <w:pPr>
        <w:spacing w:after="0"/>
        <w:rPr>
          <w:b/>
          <w:bCs/>
        </w:rPr>
      </w:pPr>
    </w:p>
    <w:p w14:paraId="476DB980" w14:textId="77777777" w:rsidR="00CB1A2B" w:rsidRDefault="00000000" w:rsidP="00CB1A2B">
      <w:pPr>
        <w:spacing w:after="0"/>
      </w:pPr>
      <w:hyperlink r:id="rId6" w:history="1">
        <w:proofErr w:type="spellStart"/>
        <w:r w:rsidR="00CB1A2B" w:rsidRPr="004B7068">
          <w:rPr>
            <w:rStyle w:val="Hyperlink"/>
          </w:rPr>
          <w:t>Carolyn.Kern@tenethealth.com</w:t>
        </w:r>
        <w:proofErr w:type="spellEnd"/>
      </w:hyperlink>
    </w:p>
    <w:p w14:paraId="57723266" w14:textId="2B714FC3" w:rsidR="00CB1A2B" w:rsidRDefault="00CB1A2B" w:rsidP="00CB1A2B">
      <w:pPr>
        <w:spacing w:after="0"/>
      </w:pPr>
      <w:r>
        <w:t>Office: 561-</w:t>
      </w:r>
      <w:r w:rsidR="00B27515">
        <w:t>716-2654</w:t>
      </w:r>
    </w:p>
    <w:p w14:paraId="75F2EFB9" w14:textId="03E3776F" w:rsidR="00CB1A2B" w:rsidRDefault="00CB1A2B" w:rsidP="00CB1A2B">
      <w:pPr>
        <w:spacing w:after="0"/>
        <w:rPr>
          <w:b/>
          <w:bCs/>
        </w:rPr>
      </w:pPr>
    </w:p>
    <w:p w14:paraId="48698E1A" w14:textId="77777777" w:rsidR="00CB1A2B" w:rsidRDefault="00CB1A2B" w:rsidP="00CB1A2B">
      <w:pPr>
        <w:spacing w:after="0"/>
        <w:rPr>
          <w:b/>
          <w:bCs/>
        </w:rPr>
      </w:pPr>
    </w:p>
    <w:p w14:paraId="51426A85" w14:textId="5C96EEF8" w:rsidR="00215E75" w:rsidRDefault="00215E75" w:rsidP="00945C33">
      <w:pPr>
        <w:spacing w:after="0"/>
        <w:rPr>
          <w:b/>
          <w:bCs/>
        </w:rPr>
      </w:pPr>
      <w:r>
        <w:rPr>
          <w:b/>
          <w:bCs/>
        </w:rPr>
        <w:t>Carolyn Kern, PT, BS, MPT</w:t>
      </w:r>
    </w:p>
    <w:p w14:paraId="09D0481F" w14:textId="5207FCF7" w:rsidR="00B56349" w:rsidRPr="00CB1A2B" w:rsidRDefault="00215E75" w:rsidP="00945C33">
      <w:pPr>
        <w:spacing w:after="0"/>
        <w:rPr>
          <w:b/>
          <w:bCs/>
        </w:rPr>
      </w:pPr>
      <w:r>
        <w:rPr>
          <w:b/>
          <w:bCs/>
        </w:rPr>
        <w:t>Navigator, Orthopedic and Spine Programs</w:t>
      </w:r>
    </w:p>
    <w:p w14:paraId="77B4103B" w14:textId="77777777" w:rsidR="00945C33" w:rsidRDefault="00945C33" w:rsidP="00945C33">
      <w:pPr>
        <w:spacing w:after="0"/>
      </w:pPr>
    </w:p>
    <w:p w14:paraId="0712D2FA" w14:textId="278506FF" w:rsidR="00945C33" w:rsidRDefault="00945C33">
      <w:r>
        <w:rPr>
          <w:noProof/>
        </w:rPr>
        <w:drawing>
          <wp:inline distT="0" distB="0" distL="0" distR="0" wp14:anchorId="24C8ECF8" wp14:editId="7B00FEEC">
            <wp:extent cx="1359474" cy="450376"/>
            <wp:effectExtent l="0" t="0" r="0" b="6985"/>
            <wp:docPr id="13757934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74" cy="466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6E5FDF0" wp14:editId="1A93E124">
            <wp:extent cx="796721" cy="663045"/>
            <wp:effectExtent l="0" t="0" r="3810" b="3810"/>
            <wp:docPr id="19251385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649" cy="678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562F5BF8" wp14:editId="0FEB82F4">
            <wp:extent cx="947067" cy="709683"/>
            <wp:effectExtent l="0" t="0" r="5715" b="0"/>
            <wp:docPr id="3202093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74" cy="738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1C3D4" w14:textId="5F82A06A" w:rsidR="00945C33" w:rsidRDefault="00945C33"/>
    <w:p w14:paraId="3150DAD9" w14:textId="77777777" w:rsidR="00945C33" w:rsidRDefault="00945C33"/>
    <w:sectPr w:rsidR="00945C33" w:rsidSect="007833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05B5"/>
    <w:multiLevelType w:val="hybridMultilevel"/>
    <w:tmpl w:val="6092462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97A703C"/>
    <w:multiLevelType w:val="hybridMultilevel"/>
    <w:tmpl w:val="0B92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4F74"/>
    <w:multiLevelType w:val="hybridMultilevel"/>
    <w:tmpl w:val="DC068E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284DA8"/>
    <w:multiLevelType w:val="hybridMultilevel"/>
    <w:tmpl w:val="76B6B1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2407B8"/>
    <w:multiLevelType w:val="hybridMultilevel"/>
    <w:tmpl w:val="A85EC42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2494BF1"/>
    <w:multiLevelType w:val="hybridMultilevel"/>
    <w:tmpl w:val="220EB41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D0938EB"/>
    <w:multiLevelType w:val="hybridMultilevel"/>
    <w:tmpl w:val="7E6212E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D7662B9"/>
    <w:multiLevelType w:val="hybridMultilevel"/>
    <w:tmpl w:val="A1B8A5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4119504">
    <w:abstractNumId w:val="1"/>
  </w:num>
  <w:num w:numId="2" w16cid:durableId="2013216825">
    <w:abstractNumId w:val="7"/>
  </w:num>
  <w:num w:numId="3" w16cid:durableId="2067293606">
    <w:abstractNumId w:val="0"/>
  </w:num>
  <w:num w:numId="4" w16cid:durableId="1052271666">
    <w:abstractNumId w:val="3"/>
  </w:num>
  <w:num w:numId="5" w16cid:durableId="1327585458">
    <w:abstractNumId w:val="6"/>
  </w:num>
  <w:num w:numId="6" w16cid:durableId="1923833771">
    <w:abstractNumId w:val="4"/>
  </w:num>
  <w:num w:numId="7" w16cid:durableId="437022763">
    <w:abstractNumId w:val="2"/>
  </w:num>
  <w:num w:numId="8" w16cid:durableId="742413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EB"/>
    <w:rsid w:val="00011B22"/>
    <w:rsid w:val="000375D1"/>
    <w:rsid w:val="000430AD"/>
    <w:rsid w:val="000E6383"/>
    <w:rsid w:val="001134A9"/>
    <w:rsid w:val="00152BBB"/>
    <w:rsid w:val="001733BE"/>
    <w:rsid w:val="001A5ACD"/>
    <w:rsid w:val="001E5D08"/>
    <w:rsid w:val="001F504B"/>
    <w:rsid w:val="00215E75"/>
    <w:rsid w:val="00251C9F"/>
    <w:rsid w:val="00274CEB"/>
    <w:rsid w:val="002A2664"/>
    <w:rsid w:val="003008C1"/>
    <w:rsid w:val="003050C4"/>
    <w:rsid w:val="003D439E"/>
    <w:rsid w:val="003E6A6C"/>
    <w:rsid w:val="00424975"/>
    <w:rsid w:val="00542574"/>
    <w:rsid w:val="005A2C0F"/>
    <w:rsid w:val="005D4FB6"/>
    <w:rsid w:val="005E36AB"/>
    <w:rsid w:val="007028CD"/>
    <w:rsid w:val="00783383"/>
    <w:rsid w:val="008242A2"/>
    <w:rsid w:val="00862E8B"/>
    <w:rsid w:val="00931994"/>
    <w:rsid w:val="00945C33"/>
    <w:rsid w:val="00955935"/>
    <w:rsid w:val="00957353"/>
    <w:rsid w:val="009A29DB"/>
    <w:rsid w:val="009D6683"/>
    <w:rsid w:val="00A544D9"/>
    <w:rsid w:val="00B14450"/>
    <w:rsid w:val="00B27515"/>
    <w:rsid w:val="00B3430E"/>
    <w:rsid w:val="00B56349"/>
    <w:rsid w:val="00B94200"/>
    <w:rsid w:val="00BF0655"/>
    <w:rsid w:val="00C33639"/>
    <w:rsid w:val="00C95A1D"/>
    <w:rsid w:val="00CB1A2B"/>
    <w:rsid w:val="00E17186"/>
    <w:rsid w:val="00F67E48"/>
    <w:rsid w:val="00F8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E3D2B"/>
  <w15:docId w15:val="{F79A37BA-1B47-43ED-809D-71767CDA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9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C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yn.Kern@tenethealth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Tenethealth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Delray Medical Center</dc:creator>
  <cp:lastModifiedBy>Kern, Carolyn</cp:lastModifiedBy>
  <cp:revision>6</cp:revision>
  <cp:lastPrinted>2023-07-18T16:21:00Z</cp:lastPrinted>
  <dcterms:created xsi:type="dcterms:W3CDTF">2023-09-26T17:44:00Z</dcterms:created>
  <dcterms:modified xsi:type="dcterms:W3CDTF">2023-11-14T18:58:00Z</dcterms:modified>
</cp:coreProperties>
</file>